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3CC9EBA1" w:rsidR="00C2693A" w:rsidRPr="00EE3FFA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2"/>
          <w:szCs w:val="24"/>
        </w:rPr>
      </w:pPr>
      <w:r w:rsidRPr="00EE3FFA">
        <w:rPr>
          <w:rFonts w:ascii="Century Gothic" w:hAnsi="Century Gothic"/>
          <w:b/>
          <w:sz w:val="32"/>
          <w:szCs w:val="24"/>
        </w:rPr>
        <w:t xml:space="preserve">The </w:t>
      </w:r>
      <w:r w:rsidR="00C2693A" w:rsidRPr="00EE3FFA">
        <w:rPr>
          <w:rFonts w:ascii="Century Gothic" w:hAnsi="Century Gothic"/>
          <w:b/>
          <w:sz w:val="32"/>
          <w:szCs w:val="24"/>
        </w:rPr>
        <w:t>Footsteps2Brilliance</w:t>
      </w:r>
      <w:r w:rsidR="00B46C91" w:rsidRPr="00EE3FFA">
        <w:rPr>
          <w:rFonts w:ascii="Century Gothic" w:hAnsi="Century Gothic"/>
          <w:b/>
          <w:sz w:val="32"/>
          <w:szCs w:val="24"/>
          <w:vertAlign w:val="superscript"/>
        </w:rPr>
        <w:t>®</w:t>
      </w:r>
      <w:r w:rsidR="00B46C91" w:rsidRPr="00EE3FFA">
        <w:rPr>
          <w:rFonts w:ascii="Century Gothic" w:hAnsi="Century Gothic"/>
          <w:b/>
          <w:sz w:val="32"/>
          <w:szCs w:val="24"/>
        </w:rPr>
        <w:t xml:space="preserve"> </w:t>
      </w:r>
      <w:r w:rsidR="00B46C91" w:rsidRPr="00EE3FFA">
        <w:rPr>
          <w:rFonts w:ascii="Century Gothic" w:hAnsi="Century Gothic"/>
          <w:b/>
          <w:sz w:val="32"/>
          <w:szCs w:val="24"/>
        </w:rPr>
        <w:br/>
      </w:r>
      <w:r w:rsidR="00AF22DA">
        <w:rPr>
          <w:rFonts w:ascii="Century Gothic" w:hAnsi="Century Gothic"/>
          <w:b/>
          <w:sz w:val="32"/>
          <w:szCs w:val="24"/>
        </w:rPr>
        <w:t xml:space="preserve">Bilingual </w:t>
      </w:r>
      <w:r w:rsidR="00626620" w:rsidRPr="00EE3FFA">
        <w:rPr>
          <w:rFonts w:ascii="Century Gothic" w:hAnsi="Century Gothic"/>
          <w:b/>
          <w:sz w:val="32"/>
          <w:szCs w:val="24"/>
        </w:rPr>
        <w:t xml:space="preserve">Early Learning </w:t>
      </w:r>
      <w:r w:rsidR="00C2693A" w:rsidRPr="00EE3FFA">
        <w:rPr>
          <w:rFonts w:ascii="Century Gothic" w:hAnsi="Century Gothic"/>
          <w:b/>
          <w:sz w:val="32"/>
          <w:szCs w:val="24"/>
        </w:rPr>
        <w:t>Literacy</w:t>
      </w:r>
      <w:r w:rsidR="00AF22DA">
        <w:rPr>
          <w:rFonts w:ascii="Century Gothic" w:hAnsi="Century Gothic"/>
          <w:b/>
          <w:sz w:val="32"/>
          <w:szCs w:val="24"/>
        </w:rPr>
        <w:t xml:space="preserve"> &amp; </w:t>
      </w:r>
      <w:r w:rsidR="00C2693A" w:rsidRPr="00EE3FFA">
        <w:rPr>
          <w:rFonts w:ascii="Century Gothic" w:hAnsi="Century Gothic"/>
          <w:b/>
          <w:sz w:val="32"/>
          <w:szCs w:val="24"/>
        </w:rPr>
        <w:t xml:space="preserve">Equity </w:t>
      </w:r>
      <w:r w:rsidR="00626620" w:rsidRPr="00EE3FFA">
        <w:rPr>
          <w:rFonts w:ascii="Century Gothic" w:hAnsi="Century Gothic"/>
          <w:b/>
          <w:sz w:val="32"/>
          <w:szCs w:val="24"/>
        </w:rPr>
        <w:t xml:space="preserve">Service </w:t>
      </w:r>
      <w:r w:rsidR="00C2693A" w:rsidRPr="00EE3FFA">
        <w:rPr>
          <w:rFonts w:ascii="Century Gothic" w:hAnsi="Century Gothic"/>
          <w:b/>
          <w:sz w:val="32"/>
          <w:szCs w:val="24"/>
        </w:rPr>
        <w:t xml:space="preserve">Grant </w:t>
      </w:r>
      <w:r w:rsidR="00B46C91" w:rsidRPr="00EE3FFA">
        <w:rPr>
          <w:rFonts w:ascii="Century Gothic" w:hAnsi="Century Gothic"/>
          <w:b/>
          <w:sz w:val="32"/>
          <w:szCs w:val="24"/>
        </w:rPr>
        <w:br/>
      </w:r>
      <w:r w:rsidR="00C2693A" w:rsidRPr="00EE3FFA">
        <w:rPr>
          <w:rFonts w:ascii="Century Gothic" w:hAnsi="Century Gothic"/>
          <w:b/>
          <w:sz w:val="32"/>
          <w:szCs w:val="24"/>
        </w:rPr>
        <w:t xml:space="preserve">Qualification </w:t>
      </w:r>
      <w:r w:rsidR="004D5376" w:rsidRPr="00EE3FFA">
        <w:rPr>
          <w:rFonts w:ascii="Century Gothic" w:hAnsi="Century Gothic"/>
          <w:b/>
          <w:sz w:val="32"/>
          <w:szCs w:val="24"/>
        </w:rPr>
        <w:t>Form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A250E67" w14:textId="74422D17" w:rsidR="00F80EE8" w:rsidRDefault="00626620" w:rsidP="00785F1A">
      <w:pPr>
        <w:rPr>
          <w:rFonts w:ascii="Times New Roman" w:eastAsia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Footsteps2Brilliance </w:t>
      </w:r>
      <w:r w:rsidR="00AF22DA">
        <w:rPr>
          <w:rFonts w:ascii="Times New Roman" w:hAnsi="Times New Roman" w:cs="Times New Roman"/>
          <w:sz w:val="20"/>
          <w:szCs w:val="20"/>
        </w:rPr>
        <w:t xml:space="preserve">Bilingual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Early Learning Literacy Equity </w:t>
      </w:r>
      <w:r w:rsidRPr="00EE3FFA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EE3FFA">
        <w:rPr>
          <w:rFonts w:ascii="Times New Roman" w:hAnsi="Times New Roman" w:cs="Times New Roman"/>
          <w:sz w:val="20"/>
          <w:szCs w:val="20"/>
        </w:rPr>
        <w:t>Grant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AF22DA">
        <w:rPr>
          <w:rFonts w:ascii="Times New Roman" w:hAnsi="Times New Roman" w:cs="Times New Roman"/>
          <w:sz w:val="20"/>
          <w:szCs w:val="20"/>
        </w:rPr>
        <w:t xml:space="preserve">social justice, pre-emptive, and </w:t>
      </w:r>
      <w:r w:rsidR="00F80EE8" w:rsidRPr="00EE3FFA">
        <w:rPr>
          <w:rFonts w:ascii="Times New Roman" w:hAnsi="Times New Roman" w:cs="Times New Roman"/>
          <w:sz w:val="20"/>
          <w:szCs w:val="20"/>
        </w:rPr>
        <w:t xml:space="preserve">collective impact </w:t>
      </w:r>
      <w:r w:rsidR="00C2693A" w:rsidRPr="00EE3FFA">
        <w:rPr>
          <w:rFonts w:ascii="Times New Roman" w:hAnsi="Times New Roman" w:cs="Times New Roman"/>
          <w:sz w:val="20"/>
          <w:szCs w:val="20"/>
        </w:rPr>
        <w:t>approach to eliminating i</w:t>
      </w:r>
      <w:r w:rsidR="00AF22DA">
        <w:rPr>
          <w:rFonts w:ascii="Times New Roman" w:hAnsi="Times New Roman" w:cs="Times New Roman"/>
          <w:sz w:val="20"/>
          <w:szCs w:val="20"/>
        </w:rPr>
        <w:t xml:space="preserve">lliteracy in communities that desire 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and need to support their </w:t>
      </w:r>
      <w:r w:rsidR="00AF22DA">
        <w:rPr>
          <w:rFonts w:ascii="Times New Roman" w:hAnsi="Times New Roman" w:cs="Times New Roman"/>
          <w:sz w:val="20"/>
          <w:szCs w:val="20"/>
        </w:rPr>
        <w:t xml:space="preserve">     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0 </w:t>
      </w:r>
      <w:r w:rsidR="00C2693A" w:rsidRPr="00EE3FFA">
        <w:rPr>
          <w:rFonts w:ascii="Times New Roman" w:hAnsi="Times New Roman" w:cs="Times New Roman"/>
          <w:sz w:val="20"/>
          <w:szCs w:val="20"/>
        </w:rPr>
        <w:t>to 5-year-old</w:t>
      </w:r>
      <w:r w:rsidR="006C6D07">
        <w:rPr>
          <w:rFonts w:ascii="Times New Roman" w:hAnsi="Times New Roman" w:cs="Times New Roman"/>
          <w:sz w:val="20"/>
          <w:szCs w:val="20"/>
        </w:rPr>
        <w:t>s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</w:t>
      </w:r>
      <w:r w:rsidR="00AF22DA">
        <w:rPr>
          <w:rFonts w:ascii="Times New Roman" w:hAnsi="Times New Roman" w:cs="Times New Roman"/>
          <w:sz w:val="20"/>
          <w:szCs w:val="20"/>
        </w:rPr>
        <w:t>and PreK thru 3</w:t>
      </w:r>
      <w:r w:rsidR="00AF22DA" w:rsidRPr="00AF22DA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AF22DA">
        <w:rPr>
          <w:rFonts w:ascii="Times New Roman" w:hAnsi="Times New Roman" w:cs="Times New Roman"/>
          <w:sz w:val="20"/>
          <w:szCs w:val="20"/>
        </w:rPr>
        <w:t xml:space="preserve"> grade aged children</w:t>
      </w:r>
      <w:r w:rsidR="006C6D07">
        <w:rPr>
          <w:rFonts w:ascii="Times New Roman" w:hAnsi="Times New Roman" w:cs="Times New Roman"/>
          <w:sz w:val="20"/>
          <w:szCs w:val="20"/>
        </w:rPr>
        <w:t xml:space="preserve">. This grant </w:t>
      </w:r>
      <w:r w:rsidR="00C2693A" w:rsidRPr="00EE3FFA">
        <w:rPr>
          <w:rFonts w:ascii="Times New Roman" w:hAnsi="Times New Roman" w:cs="Times New Roman"/>
          <w:sz w:val="20"/>
          <w:szCs w:val="20"/>
        </w:rPr>
        <w:t>provid</w:t>
      </w:r>
      <w:r w:rsidR="006C6D07">
        <w:rPr>
          <w:rFonts w:ascii="Times New Roman" w:hAnsi="Times New Roman" w:cs="Times New Roman"/>
          <w:sz w:val="20"/>
          <w:szCs w:val="20"/>
        </w:rPr>
        <w:t>es</w:t>
      </w:r>
      <w:r w:rsidR="00AF22DA">
        <w:rPr>
          <w:rFonts w:ascii="Times New Roman" w:hAnsi="Times New Roman" w:cs="Times New Roman"/>
          <w:sz w:val="20"/>
          <w:szCs w:val="20"/>
        </w:rPr>
        <w:t xml:space="preserve"> a White House recognized and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high-quality educatio</w:t>
      </w:r>
      <w:r w:rsidR="006C6D07">
        <w:rPr>
          <w:rFonts w:ascii="Times New Roman" w:hAnsi="Times New Roman" w:cs="Times New Roman"/>
          <w:sz w:val="20"/>
          <w:szCs w:val="20"/>
        </w:rPr>
        <w:t>nal resource to your</w:t>
      </w:r>
      <w:r w:rsidR="00AF22DA">
        <w:rPr>
          <w:rFonts w:ascii="Times New Roman" w:hAnsi="Times New Roman" w:cs="Times New Roman"/>
          <w:sz w:val="20"/>
          <w:szCs w:val="20"/>
        </w:rPr>
        <w:t xml:space="preserve"> community. This grant also helps to </w:t>
      </w:r>
      <w:r w:rsidR="00C2693A" w:rsidRPr="00EE3FFA">
        <w:rPr>
          <w:rFonts w:ascii="Times New Roman" w:hAnsi="Times New Roman" w:cs="Times New Roman"/>
          <w:sz w:val="20"/>
          <w:szCs w:val="20"/>
        </w:rPr>
        <w:t>im</w:t>
      </w:r>
      <w:r w:rsidR="006E216E" w:rsidRPr="00EE3FFA">
        <w:rPr>
          <w:rFonts w:ascii="Times New Roman" w:hAnsi="Times New Roman" w:cs="Times New Roman"/>
          <w:sz w:val="20"/>
          <w:szCs w:val="20"/>
        </w:rPr>
        <w:t>prove parental engagement</w:t>
      </w:r>
      <w:r w:rsidR="00AF22DA">
        <w:rPr>
          <w:rFonts w:ascii="Times New Roman" w:hAnsi="Times New Roman" w:cs="Times New Roman"/>
          <w:sz w:val="20"/>
          <w:szCs w:val="20"/>
        </w:rPr>
        <w:t xml:space="preserve"> and family literacy</w:t>
      </w:r>
      <w:r w:rsidR="006E216E" w:rsidRPr="00EE3FFA">
        <w:rPr>
          <w:rFonts w:ascii="Times New Roman" w:hAnsi="Times New Roman" w:cs="Times New Roman"/>
          <w:sz w:val="20"/>
          <w:szCs w:val="20"/>
        </w:rPr>
        <w:t xml:space="preserve"> through our </w:t>
      </w:r>
      <w:r w:rsidR="00F028D0" w:rsidRPr="00EE3FFA">
        <w:rPr>
          <w:rFonts w:ascii="Times New Roman" w:hAnsi="Times New Roman" w:cs="Times New Roman"/>
          <w:sz w:val="20"/>
          <w:szCs w:val="20"/>
        </w:rPr>
        <w:t>Model Innovation City Program. (</w:t>
      </w:r>
      <w:r w:rsidR="00EE3FFA" w:rsidRPr="00EE3FFA">
        <w:rPr>
          <w:rFonts w:ascii="Times New Roman" w:hAnsi="Times New Roman" w:cs="Times New Roman"/>
          <w:sz w:val="20"/>
          <w:szCs w:val="20"/>
        </w:rPr>
        <w:t>V</w:t>
      </w:r>
      <w:r w:rsidR="00785F1A" w:rsidRPr="00EE3FFA">
        <w:rPr>
          <w:rFonts w:ascii="Times New Roman" w:hAnsi="Times New Roman" w:cs="Times New Roman"/>
          <w:sz w:val="20"/>
          <w:szCs w:val="20"/>
        </w:rPr>
        <w:t xml:space="preserve">isit </w:t>
      </w:r>
      <w:hyperlink r:id="rId9" w:history="1">
        <w:r w:rsidR="00BA504D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http://www.Footsteps2Brilliance.com/Grants</w:t>
        </w:r>
      </w:hyperlink>
      <w:r w:rsidR="00EE3FFA" w:rsidRPr="00EE3FFA">
        <w:rPr>
          <w:rFonts w:ascii="Times New Roman" w:hAnsi="Times New Roman" w:cs="Times New Roman"/>
          <w:sz w:val="20"/>
          <w:szCs w:val="20"/>
        </w:rPr>
        <w:t xml:space="preserve"> </w:t>
      </w:r>
      <w:r w:rsidR="00785F1A" w:rsidRPr="00EE3FFA">
        <w:rPr>
          <w:rFonts w:ascii="Times New Roman" w:eastAsia="Times New Roman" w:hAnsi="Times New Roman" w:cs="Times New Roman"/>
          <w:sz w:val="20"/>
          <w:szCs w:val="20"/>
        </w:rPr>
        <w:t>for more information</w:t>
      </w:r>
      <w:r w:rsidR="00C116C3">
        <w:rPr>
          <w:rFonts w:ascii="Times New Roman" w:eastAsia="Times New Roman" w:hAnsi="Times New Roman" w:cs="Times New Roman"/>
          <w:sz w:val="20"/>
          <w:szCs w:val="20"/>
        </w:rPr>
        <w:t xml:space="preserve"> or to apply online</w:t>
      </w:r>
      <w:r w:rsidR="00AF22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6602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26ABF7" w14:textId="77777777" w:rsidR="00AF22DA" w:rsidRPr="00EE3FFA" w:rsidRDefault="00AF22DA" w:rsidP="00785F1A">
      <w:pPr>
        <w:rPr>
          <w:rFonts w:ascii="Times New Roman" w:hAnsi="Times New Roman" w:cs="Times New Roman"/>
          <w:sz w:val="20"/>
          <w:szCs w:val="20"/>
        </w:rPr>
      </w:pPr>
    </w:p>
    <w:p w14:paraId="292C9B14" w14:textId="4F6460BE" w:rsidR="00785F1A" w:rsidRPr="00EE3FFA" w:rsidRDefault="00AF22DA" w:rsidP="00785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Footsteps2Brilliance </w:t>
      </w:r>
      <w:r>
        <w:rPr>
          <w:rFonts w:ascii="Times New Roman" w:hAnsi="Times New Roman" w:cs="Times New Roman"/>
          <w:sz w:val="20"/>
          <w:szCs w:val="20"/>
        </w:rPr>
        <w:t xml:space="preserve">Bilingual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Early Learning Literacy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Service </w:t>
      </w:r>
      <w:r>
        <w:rPr>
          <w:rFonts w:ascii="Times New Roman" w:hAnsi="Times New Roman" w:cs="Times New Roman"/>
          <w:sz w:val="20"/>
          <w:szCs w:val="20"/>
        </w:rPr>
        <w:t>Grants are offered directly from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Footsteps2Brilliance, Inc., and </w:t>
      </w:r>
      <w:r w:rsidR="00F80EE8" w:rsidRPr="00EE3FFA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EE3FFA">
        <w:rPr>
          <w:rFonts w:ascii="Times New Roman" w:hAnsi="Times New Roman" w:cs="Times New Roman"/>
          <w:sz w:val="20"/>
          <w:szCs w:val="20"/>
        </w:rPr>
        <w:t>services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, not cash. Qualifying </w:t>
      </w:r>
      <w:r>
        <w:rPr>
          <w:rFonts w:ascii="Times New Roman" w:hAnsi="Times New Roman" w:cs="Times New Roman"/>
          <w:sz w:val="20"/>
          <w:szCs w:val="20"/>
        </w:rPr>
        <w:t xml:space="preserve">school </w:t>
      </w:r>
      <w:r w:rsidR="00C2693A" w:rsidRPr="00EE3FFA">
        <w:rPr>
          <w:rFonts w:ascii="Times New Roman" w:hAnsi="Times New Roman" w:cs="Times New Roman"/>
          <w:sz w:val="20"/>
          <w:szCs w:val="20"/>
        </w:rPr>
        <w:t>districts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partner with Footsteps2Brilliance to </w:t>
      </w:r>
      <w:r w:rsidR="004D5376" w:rsidRPr="00EE3FFA">
        <w:rPr>
          <w:rFonts w:ascii="Times New Roman" w:hAnsi="Times New Roman" w:cs="Times New Roman"/>
          <w:sz w:val="20"/>
          <w:szCs w:val="20"/>
        </w:rPr>
        <w:t>serve</w:t>
      </w:r>
      <w:r w:rsidR="00C2693A" w:rsidRPr="00EE3FFA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EE3FFA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EE3FF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This grant is made available only to </w:t>
      </w:r>
      <w:r w:rsidR="00785F1A" w:rsidRPr="00EE3FFA">
        <w:rPr>
          <w:rFonts w:ascii="Times New Roman" w:hAnsi="Times New Roman" w:cs="Times New Roman"/>
          <w:sz w:val="20"/>
          <w:szCs w:val="20"/>
        </w:rPr>
        <w:t xml:space="preserve">transformative, innovative, and inclusive superintendents, literacy advocates, and community leaders. </w:t>
      </w:r>
    </w:p>
    <w:p w14:paraId="571F1055" w14:textId="77777777" w:rsidR="006E216E" w:rsidRPr="00EE3FFA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2C42A79D" w:rsidR="00C2693A" w:rsidRPr="00EE3FFA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The Footsteps2Brilliance </w:t>
      </w:r>
      <w:r w:rsidR="00AF22DA">
        <w:rPr>
          <w:rFonts w:ascii="Times New Roman" w:hAnsi="Times New Roman" w:cs="Times New Roman"/>
          <w:sz w:val="20"/>
          <w:szCs w:val="20"/>
        </w:rPr>
        <w:t xml:space="preserve">Bilingual </w:t>
      </w:r>
      <w:r w:rsidRPr="00EE3FFA">
        <w:rPr>
          <w:rFonts w:ascii="Times New Roman" w:hAnsi="Times New Roman" w:cs="Times New Roman"/>
          <w:sz w:val="20"/>
          <w:szCs w:val="20"/>
        </w:rPr>
        <w:t xml:space="preserve">Early Learning Literacy Equity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Service </w:t>
      </w:r>
      <w:r w:rsidRPr="00EE3FFA">
        <w:rPr>
          <w:rFonts w:ascii="Times New Roman" w:hAnsi="Times New Roman" w:cs="Times New Roman"/>
          <w:sz w:val="20"/>
          <w:szCs w:val="20"/>
        </w:rPr>
        <w:t>Gran</w:t>
      </w:r>
      <w:r w:rsidR="00F80EE8" w:rsidRPr="00EE3FFA">
        <w:rPr>
          <w:rFonts w:ascii="Times New Roman" w:hAnsi="Times New Roman" w:cs="Times New Roman"/>
          <w:sz w:val="20"/>
          <w:szCs w:val="20"/>
        </w:rPr>
        <w:t>t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EE3FFA">
        <w:rPr>
          <w:rFonts w:ascii="Times New Roman" w:hAnsi="Times New Roman" w:cs="Times New Roman"/>
          <w:sz w:val="20"/>
          <w:szCs w:val="20"/>
        </w:rPr>
        <w:t>s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EE3FFA">
        <w:rPr>
          <w:rFonts w:ascii="Times New Roman" w:hAnsi="Times New Roman" w:cs="Times New Roman"/>
          <w:sz w:val="20"/>
          <w:szCs w:val="20"/>
        </w:rPr>
        <w:t>for</w:t>
      </w:r>
      <w:r w:rsidR="00F80EE8" w:rsidRPr="00EE3FFA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EE3FFA">
        <w:rPr>
          <w:rFonts w:ascii="Times New Roman" w:hAnsi="Times New Roman" w:cs="Times New Roman"/>
          <w:sz w:val="20"/>
          <w:szCs w:val="20"/>
        </w:rPr>
        <w:t>two</w:t>
      </w:r>
      <w:r w:rsidR="00AF22DA">
        <w:rPr>
          <w:rFonts w:ascii="Times New Roman" w:hAnsi="Times New Roman" w:cs="Times New Roman"/>
          <w:sz w:val="20"/>
          <w:szCs w:val="20"/>
        </w:rPr>
        <w:t xml:space="preserve"> additional</w:t>
      </w:r>
      <w:r w:rsidR="00AC674D" w:rsidRPr="00EE3FFA">
        <w:rPr>
          <w:rFonts w:ascii="Times New Roman" w:hAnsi="Times New Roman" w:cs="Times New Roman"/>
          <w:sz w:val="20"/>
          <w:szCs w:val="20"/>
        </w:rPr>
        <w:t xml:space="preserve"> years of free access to support sustainability.</w:t>
      </w:r>
      <w:r w:rsidRPr="00EE3FFA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service </w:t>
      </w:r>
      <w:r w:rsidRPr="00EE3FFA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EE3FFA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and </w:t>
      </w:r>
      <w:r w:rsidRPr="00EE3FFA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EE3FFA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AF22DA">
        <w:rPr>
          <w:rFonts w:ascii="Times New Roman" w:hAnsi="Times New Roman" w:cs="Times New Roman"/>
          <w:sz w:val="20"/>
          <w:szCs w:val="20"/>
        </w:rPr>
        <w:t xml:space="preserve"> the district, </w:t>
      </w:r>
      <w:r w:rsidR="00821702" w:rsidRPr="00EE3FFA">
        <w:rPr>
          <w:rFonts w:ascii="Times New Roman" w:hAnsi="Times New Roman" w:cs="Times New Roman"/>
          <w:sz w:val="20"/>
          <w:szCs w:val="20"/>
        </w:rPr>
        <w:t>organization</w:t>
      </w:r>
      <w:r w:rsidR="00AF22DA">
        <w:rPr>
          <w:rFonts w:ascii="Times New Roman" w:hAnsi="Times New Roman" w:cs="Times New Roman"/>
          <w:sz w:val="20"/>
          <w:szCs w:val="20"/>
        </w:rPr>
        <w:t xml:space="preserve">, or </w:t>
      </w:r>
      <w:r w:rsidR="00F80EE8" w:rsidRPr="00EE3FFA">
        <w:rPr>
          <w:rFonts w:ascii="Times New Roman" w:hAnsi="Times New Roman" w:cs="Times New Roman"/>
          <w:sz w:val="20"/>
          <w:szCs w:val="20"/>
        </w:rPr>
        <w:t>parents.</w:t>
      </w:r>
    </w:p>
    <w:p w14:paraId="4C9D0479" w14:textId="6561EEA2" w:rsidR="00673398" w:rsidRPr="00EE3FFA" w:rsidRDefault="00673398" w:rsidP="00821702">
      <w:pPr>
        <w:pStyle w:val="Heading2"/>
        <w:rPr>
          <w:rFonts w:ascii="Century Gothic" w:hAnsi="Century Gothic"/>
          <w:sz w:val="28"/>
        </w:rPr>
      </w:pPr>
      <w:r w:rsidRPr="00EE3FFA">
        <w:rPr>
          <w:rFonts w:ascii="Century Gothic" w:hAnsi="Century Gothic"/>
          <w:sz w:val="28"/>
        </w:rPr>
        <w:t>Next Steps:</w:t>
      </w:r>
    </w:p>
    <w:p w14:paraId="0F4FDC5E" w14:textId="73D3B6A7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EE3FFA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EE3FFA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EE3FFA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EE3FFA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  <w:r w:rsidR="00184B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EE8755" w14:textId="421CA7FE" w:rsidR="008F491C" w:rsidRPr="00EE3FFA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>Save and email your form</w:t>
      </w:r>
      <w:r w:rsidR="00E86602">
        <w:rPr>
          <w:rFonts w:ascii="Times New Roman" w:hAnsi="Times New Roman" w:cs="Times New Roman"/>
          <w:sz w:val="20"/>
          <w:szCs w:val="20"/>
        </w:rPr>
        <w:t xml:space="preserve"> to</w:t>
      </w:r>
      <w:r w:rsidRPr="00EE3FFA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E86602">
          <w:rPr>
            <w:rStyle w:val="Hyperlink"/>
            <w:rFonts w:ascii="Times New Roman" w:hAnsi="Times New Roman" w:cs="Times New Roman"/>
            <w:sz w:val="20"/>
            <w:szCs w:val="20"/>
          </w:rPr>
          <w:t>Grants@footsteps2brilliance.com</w:t>
        </w:r>
      </w:hyperlink>
      <w:r w:rsidRPr="00EE3FFA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6A56F84A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 xml:space="preserve">Our </w:t>
      </w:r>
      <w:r w:rsidR="00AF22DA">
        <w:rPr>
          <w:rFonts w:ascii="Times New Roman" w:hAnsi="Times New Roman" w:cs="Times New Roman"/>
          <w:sz w:val="20"/>
          <w:szCs w:val="20"/>
        </w:rPr>
        <w:t xml:space="preserve">analysts and </w:t>
      </w:r>
      <w:r w:rsidRPr="00EE3FFA">
        <w:rPr>
          <w:rFonts w:ascii="Times New Roman" w:hAnsi="Times New Roman" w:cs="Times New Roman"/>
          <w:sz w:val="20"/>
          <w:szCs w:val="20"/>
        </w:rPr>
        <w:t>grant committee will determine your readiness</w:t>
      </w:r>
      <w:r w:rsidR="00AF22DA">
        <w:rPr>
          <w:rFonts w:ascii="Times New Roman" w:hAnsi="Times New Roman" w:cs="Times New Roman"/>
          <w:sz w:val="20"/>
          <w:szCs w:val="20"/>
        </w:rPr>
        <w:t xml:space="preserve"> level</w:t>
      </w:r>
      <w:r w:rsidRPr="00EE3FFA">
        <w:rPr>
          <w:rFonts w:ascii="Times New Roman" w:hAnsi="Times New Roman" w:cs="Times New Roman"/>
          <w:sz w:val="20"/>
          <w:szCs w:val="20"/>
        </w:rPr>
        <w:t xml:space="preserve"> for this opportunity.</w:t>
      </w:r>
    </w:p>
    <w:p w14:paraId="218791B4" w14:textId="4553B04D" w:rsidR="00673398" w:rsidRPr="00EE3FFA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EE3FFA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EE3FFA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29C8B681" w:rsidR="00F80EE8" w:rsidRPr="00EE3FFA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E3FFA">
        <w:rPr>
          <w:rFonts w:ascii="Times New Roman" w:hAnsi="Times New Roman" w:cs="Times New Roman"/>
          <w:sz w:val="20"/>
          <w:szCs w:val="20"/>
        </w:rPr>
        <w:t>Because</w:t>
      </w:r>
      <w:r w:rsidR="00AF22DA">
        <w:rPr>
          <w:rFonts w:ascii="Times New Roman" w:hAnsi="Times New Roman" w:cs="Times New Roman"/>
          <w:sz w:val="20"/>
          <w:szCs w:val="20"/>
        </w:rPr>
        <w:t xml:space="preserve"> this is a White House recognized initiative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, the Superintendent </w:t>
      </w:r>
      <w:r w:rsidR="00AC674D" w:rsidRPr="00EE3FFA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 be a</w:t>
      </w:r>
      <w:r w:rsidRPr="00EE3FFA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EE3FFA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EE3FFA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EE3FFA">
        <w:rPr>
          <w:rFonts w:ascii="Times New Roman" w:hAnsi="Times New Roman" w:cs="Times New Roman"/>
          <w:sz w:val="20"/>
          <w:szCs w:val="20"/>
        </w:rPr>
        <w:t>.</w:t>
      </w:r>
    </w:p>
    <w:p w14:paraId="0CFF08CC" w14:textId="2FE37627" w:rsidR="00A7704A" w:rsidRPr="00EE3FFA" w:rsidRDefault="009B60FD" w:rsidP="000A4D6E">
      <w:pPr>
        <w:pStyle w:val="Heading2"/>
        <w:rPr>
          <w:rFonts w:ascii="Century Gothic" w:hAnsi="Century Gothic"/>
          <w:sz w:val="32"/>
        </w:rPr>
      </w:pPr>
      <w:r w:rsidRPr="00EE3FFA">
        <w:rPr>
          <w:rFonts w:ascii="Century Gothic" w:hAnsi="Century Gothic"/>
          <w:sz w:val="32"/>
        </w:rPr>
        <w:t>General Information</w:t>
      </w:r>
    </w:p>
    <w:p w14:paraId="22B1F3CF" w14:textId="77777777" w:rsidR="001B28C0" w:rsidRDefault="001B28C0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1B28C0" w:rsidSect="00F94FFD">
          <w:headerReference w:type="default" r:id="rId11"/>
          <w:footerReference w:type="default" r:id="rId12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</w:p>
    <w:p w14:paraId="20BD07DB" w14:textId="77E0D867" w:rsidR="00EE3FFA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Today’s Date</w:t>
      </w:r>
      <w:proofErr w:type="gramStart"/>
      <w:r>
        <w:rPr>
          <w:rFonts w:ascii="Times New Roman" w:hAnsi="Times New Roman" w:cs="Times New Roman"/>
          <w:b/>
        </w:rPr>
        <w:t xml:space="preserve">:  </w:t>
      </w:r>
      <w:proofErr w:type="gramEnd"/>
      <w:r w:rsidR="001B28C0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E86602">
        <w:rPr>
          <w:rFonts w:ascii="Times New Roman" w:hAnsi="Times New Roman" w:cs="Times New Roman"/>
          <w:b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0"/>
      <w:r>
        <w:rPr>
          <w:rFonts w:ascii="Times New Roman" w:hAnsi="Times New Roman" w:cs="Times New Roman"/>
          <w:b/>
        </w:rPr>
        <w:t xml:space="preserve">  </w:t>
      </w:r>
    </w:p>
    <w:p w14:paraId="769A0306" w14:textId="2B94123D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Requestor’s Name:  </w:t>
      </w:r>
      <w:r w:rsidR="001B28C0">
        <w:rPr>
          <w:rFonts w:ascii="Times New Roman" w:hAnsi="Times New Roman" w:cs="Times New Roman"/>
          <w:b/>
        </w:rPr>
        <w:t xml:space="preserve">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1"/>
    </w:p>
    <w:p w14:paraId="28672DAC" w14:textId="68598503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Requestor’s Title: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2"/>
    </w:p>
    <w:p w14:paraId="120F9FBF" w14:textId="5E467DE6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Requestor’s E-Mail: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3"/>
    </w:p>
    <w:p w14:paraId="64A2288F" w14:textId="77777777" w:rsidR="001B28C0" w:rsidRDefault="001B28C0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1B28C0" w:rsidSect="006C6D07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</w:p>
    <w:p w14:paraId="77985C91" w14:textId="0BE4F66C" w:rsidR="00AF22DA" w:rsidRDefault="006C6D07" w:rsidP="006C6D0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Direct Phone Number:  </w:t>
      </w:r>
      <w:r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</w:p>
    <w:p w14:paraId="66D958CA" w14:textId="3BFAD99B" w:rsidR="00C116C3" w:rsidRDefault="00C116C3" w:rsidP="001B28C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Organization’s Name: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4"/>
      <w:r>
        <w:rPr>
          <w:rFonts w:ascii="Times New Roman" w:hAnsi="Times New Roman" w:cs="Times New Roman"/>
          <w:b/>
        </w:rPr>
        <w:t xml:space="preserve"> </w:t>
      </w:r>
    </w:p>
    <w:p w14:paraId="60A45357" w14:textId="18878434" w:rsidR="006C6D07" w:rsidRDefault="00C116C3" w:rsidP="006C6D0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</w:rPr>
        <w:sectPr w:rsidR="006C6D07" w:rsidSect="006C6D07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 xml:space="preserve">Organization’s Address:  </w:t>
      </w:r>
      <w:r w:rsidR="001B28C0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1B28C0">
        <w:rPr>
          <w:rFonts w:ascii="Times New Roman" w:hAnsi="Times New Roman" w:cs="Times New Roman"/>
          <w:b/>
        </w:rPr>
        <w:instrText xml:space="preserve"> FORMTEXT </w:instrText>
      </w:r>
      <w:r w:rsidR="001B28C0">
        <w:rPr>
          <w:rFonts w:ascii="Times New Roman" w:hAnsi="Times New Roman" w:cs="Times New Roman"/>
          <w:b/>
        </w:rPr>
      </w:r>
      <w:r w:rsidR="001B28C0">
        <w:rPr>
          <w:rFonts w:ascii="Times New Roman" w:hAnsi="Times New Roman" w:cs="Times New Roman"/>
          <w:b/>
        </w:rPr>
        <w:fldChar w:fldCharType="separate"/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  <w:noProof/>
        </w:rPr>
        <w:t> </w:t>
      </w:r>
      <w:r w:rsidR="001B28C0">
        <w:rPr>
          <w:rFonts w:ascii="Times New Roman" w:hAnsi="Times New Roman" w:cs="Times New Roman"/>
          <w:b/>
        </w:rPr>
        <w:fldChar w:fldCharType="end"/>
      </w:r>
      <w:bookmarkEnd w:id="5"/>
    </w:p>
    <w:p w14:paraId="62E8D02F" w14:textId="77777777" w:rsidR="006C6D07" w:rsidRDefault="006C6D07" w:rsidP="00C116C3">
      <w:pPr>
        <w:rPr>
          <w:rFonts w:ascii="Times New Roman" w:hAnsi="Times New Roman" w:cs="Times New Roman"/>
          <w:b/>
        </w:rPr>
      </w:pPr>
    </w:p>
    <w:p w14:paraId="14AB823E" w14:textId="396D936B" w:rsidR="009B60FD" w:rsidRPr="00C116C3" w:rsidRDefault="009B60FD" w:rsidP="00C116C3">
      <w:pPr>
        <w:rPr>
          <w:rFonts w:ascii="Times New Roman" w:hAnsi="Times New Roman" w:cs="Times New Roman"/>
          <w:b/>
        </w:rPr>
      </w:pPr>
      <w:r w:rsidRPr="00C116C3">
        <w:rPr>
          <w:rFonts w:ascii="Times New Roman" w:hAnsi="Times New Roman" w:cs="Times New Roman"/>
          <w:b/>
        </w:rPr>
        <w:t>Has your team met with a Footsteps2Brilliance representative?</w:t>
      </w:r>
    </w:p>
    <w:p w14:paraId="189257B7" w14:textId="13D2451E" w:rsidR="009B60FD" w:rsidRDefault="009B60FD" w:rsidP="001B28C0">
      <w:pPr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bookmarkEnd w:id="6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Yes</w:t>
      </w:r>
      <w:r w:rsidR="001B28C0">
        <w:rPr>
          <w:rFonts w:ascii="Times New Roman" w:hAnsi="Times New Roman" w:cs="Times New Roman"/>
        </w:rPr>
        <w:t xml:space="preserve">      </w:t>
      </w:r>
      <w:r w:rsidRPr="00EE3FFA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bookmarkEnd w:id="7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No, and we would like to schedule a time</w:t>
      </w:r>
      <w:r w:rsidR="000A4D6E" w:rsidRPr="00EE3FFA">
        <w:rPr>
          <w:rFonts w:ascii="Times New Roman" w:hAnsi="Times New Roman" w:cs="Times New Roman"/>
        </w:rPr>
        <w:t xml:space="preserve"> to meet</w:t>
      </w:r>
      <w:r w:rsidR="001B28C0">
        <w:rPr>
          <w:rFonts w:ascii="Times New Roman" w:hAnsi="Times New Roman" w:cs="Times New Roman"/>
        </w:rPr>
        <w:t xml:space="preserve">       </w:t>
      </w:r>
      <w:r w:rsidRPr="00EE3FF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bookmarkEnd w:id="8"/>
      <w:r w:rsidR="001B28C0">
        <w:rPr>
          <w:rFonts w:ascii="Times New Roman" w:hAnsi="Times New Roman" w:cs="Times New Roman"/>
        </w:rPr>
        <w:t xml:space="preserve"> </w:t>
      </w:r>
      <w:r w:rsidRPr="00EE3FFA">
        <w:rPr>
          <w:rFonts w:ascii="Times New Roman" w:hAnsi="Times New Roman" w:cs="Times New Roman"/>
        </w:rPr>
        <w:t>No, but we have a time scheduled</w:t>
      </w:r>
      <w:r w:rsidR="000A4D6E" w:rsidRPr="00EE3FFA">
        <w:rPr>
          <w:rFonts w:ascii="Times New Roman" w:hAnsi="Times New Roman" w:cs="Times New Roman"/>
        </w:rPr>
        <w:t xml:space="preserve"> to meet</w:t>
      </w:r>
    </w:p>
    <w:p w14:paraId="21E76C4D" w14:textId="77777777" w:rsidR="006C6D07" w:rsidRPr="00EE3FFA" w:rsidRDefault="006C6D07" w:rsidP="001B28C0">
      <w:pPr>
        <w:rPr>
          <w:rFonts w:ascii="Times New Roman" w:hAnsi="Times New Roman" w:cs="Times New Roman"/>
        </w:rPr>
      </w:pPr>
    </w:p>
    <w:p w14:paraId="3DCA74ED" w14:textId="647BF8F5" w:rsidR="009B60FD" w:rsidRPr="00EE3FFA" w:rsidRDefault="009B60FD" w:rsidP="000A4D6E">
      <w:pPr>
        <w:pStyle w:val="Heading2"/>
        <w:rPr>
          <w:rFonts w:ascii="Century Gothic" w:hAnsi="Century Gothic"/>
          <w:sz w:val="32"/>
        </w:rPr>
      </w:pPr>
      <w:r w:rsidRPr="00EE3FFA">
        <w:rPr>
          <w:rFonts w:ascii="Century Gothic" w:hAnsi="Century Gothic"/>
          <w:sz w:val="32"/>
        </w:rPr>
        <w:lastRenderedPageBreak/>
        <w:t>Grant Impact</w:t>
      </w:r>
    </w:p>
    <w:p w14:paraId="36D9E922" w14:textId="400F1007" w:rsidR="00DB5FCC" w:rsidRPr="00DB5FCC" w:rsidRDefault="000A4D6E" w:rsidP="00DB5FC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DB5FCC">
        <w:rPr>
          <w:rFonts w:ascii="Times New Roman" w:hAnsi="Times New Roman" w:cs="Times New Roman"/>
          <w:b/>
        </w:rPr>
        <w:t xml:space="preserve">Briefly explain your interest in applying for </w:t>
      </w:r>
      <w:r w:rsidR="00AF22DA">
        <w:rPr>
          <w:rFonts w:ascii="Times New Roman" w:hAnsi="Times New Roman" w:cs="Times New Roman"/>
          <w:b/>
        </w:rPr>
        <w:t xml:space="preserve">the Footsteps2Brilliance </w:t>
      </w:r>
      <w:r w:rsidR="007E1704">
        <w:rPr>
          <w:rFonts w:ascii="Times New Roman" w:hAnsi="Times New Roman" w:cs="Times New Roman"/>
          <w:b/>
        </w:rPr>
        <w:t>$5</w:t>
      </w:r>
      <w:r w:rsidRPr="00DB5FCC">
        <w:rPr>
          <w:rFonts w:ascii="Times New Roman" w:hAnsi="Times New Roman" w:cs="Times New Roman"/>
          <w:b/>
        </w:rPr>
        <w:t>,000,000 in</w:t>
      </w:r>
      <w:r w:rsidR="00DB5FCC" w:rsidRPr="00DB5FCC">
        <w:rPr>
          <w:rFonts w:ascii="Times New Roman" w:hAnsi="Times New Roman" w:cs="Times New Roman"/>
          <w:b/>
        </w:rPr>
        <w:t xml:space="preserve"> </w:t>
      </w:r>
      <w:r w:rsidR="00AF22DA">
        <w:rPr>
          <w:rFonts w:ascii="Times New Roman" w:hAnsi="Times New Roman" w:cs="Times New Roman"/>
          <w:b/>
        </w:rPr>
        <w:t>Bilingual Literacy Equity Service Grant</w:t>
      </w:r>
      <w:r w:rsidR="00DB5FCC" w:rsidRPr="00DB5FCC">
        <w:rPr>
          <w:rFonts w:ascii="Times New Roman" w:hAnsi="Times New Roman" w:cs="Times New Roman"/>
          <w:b/>
        </w:rPr>
        <w:t>.</w:t>
      </w:r>
    </w:p>
    <w:p w14:paraId="12801540" w14:textId="77777777" w:rsidR="00DB5FCC" w:rsidRPr="00DB5FCC" w:rsidRDefault="00DB5FCC" w:rsidP="00DB5FCC">
      <w:pPr>
        <w:pStyle w:val="ListParagraph"/>
        <w:spacing w:after="120"/>
        <w:rPr>
          <w:rFonts w:ascii="Times New Roman" w:hAnsi="Times New Roman" w:cs="Times New Roman"/>
          <w:sz w:val="12"/>
        </w:rPr>
      </w:pPr>
    </w:p>
    <w:p w14:paraId="43D53463" w14:textId="286EA494" w:rsidR="000A4D6E" w:rsidRPr="00DB5FCC" w:rsidRDefault="001B28C0" w:rsidP="00DB5FCC">
      <w:pPr>
        <w:pStyle w:val="ListParagraph"/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</w:p>
    <w:p w14:paraId="20DF59CE" w14:textId="07EBE33B" w:rsidR="00DB5FCC" w:rsidRPr="00DB5FCC" w:rsidRDefault="000A4D6E" w:rsidP="00DB5FC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Briefly describe any related initiatives currently underway </w:t>
      </w:r>
      <w:r w:rsidR="00626620" w:rsidRPr="00EE3FFA">
        <w:rPr>
          <w:rFonts w:ascii="Times New Roman" w:hAnsi="Times New Roman" w:cs="Times New Roman"/>
          <w:b/>
        </w:rPr>
        <w:t>in your district, community, county</w:t>
      </w:r>
      <w:r w:rsidRPr="00EE3FFA">
        <w:rPr>
          <w:rFonts w:ascii="Times New Roman" w:hAnsi="Times New Roman" w:cs="Times New Roman"/>
          <w:b/>
        </w:rPr>
        <w:t>, or organization.</w:t>
      </w:r>
    </w:p>
    <w:p w14:paraId="706354E3" w14:textId="72F0B264" w:rsidR="000A4D6E" w:rsidRPr="00EE3FFA" w:rsidRDefault="000A4D6E" w:rsidP="00DB5FCC">
      <w:pPr>
        <w:spacing w:line="36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4617873D" w14:textId="4FCD77EF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How many children age</w:t>
      </w:r>
      <w:r w:rsidR="00626620" w:rsidRPr="00EE3FFA">
        <w:rPr>
          <w:rFonts w:ascii="Times New Roman" w:hAnsi="Times New Roman" w:cs="Times New Roman"/>
          <w:b/>
        </w:rPr>
        <w:t>s 0 to 5 do you directly</w:t>
      </w:r>
      <w:r w:rsidRPr="00EE3FFA">
        <w:rPr>
          <w:rFonts w:ascii="Times New Roman" w:hAnsi="Times New Roman" w:cs="Times New Roman"/>
          <w:b/>
        </w:rPr>
        <w:t xml:space="preserve"> serve?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6634F35D" w14:textId="1E88CF5A" w:rsidR="00DB5FCC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At how many sites do you</w:t>
      </w:r>
      <w:r w:rsidR="00DB5FCC">
        <w:rPr>
          <w:rFonts w:ascii="Times New Roman" w:hAnsi="Times New Roman" w:cs="Times New Roman"/>
          <w:b/>
        </w:rPr>
        <w:t xml:space="preserve"> directly</w:t>
      </w:r>
      <w:r w:rsidRPr="00EE3FFA">
        <w:rPr>
          <w:rFonts w:ascii="Times New Roman" w:hAnsi="Times New Roman" w:cs="Times New Roman"/>
          <w:b/>
        </w:rPr>
        <w:t xml:space="preserve"> serve children age</w:t>
      </w:r>
      <w:r w:rsidR="00AF22DA">
        <w:rPr>
          <w:rFonts w:ascii="Times New Roman" w:hAnsi="Times New Roman" w:cs="Times New Roman"/>
          <w:b/>
        </w:rPr>
        <w:t>d</w:t>
      </w:r>
      <w:r w:rsidRPr="00EE3FFA">
        <w:rPr>
          <w:rFonts w:ascii="Times New Roman" w:hAnsi="Times New Roman" w:cs="Times New Roman"/>
          <w:b/>
        </w:rPr>
        <w:t xml:space="preserve"> 0 to 5?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4C13D51C" w14:textId="3758D3D8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How many students do </w:t>
      </w:r>
      <w:r w:rsidR="00AF22DA">
        <w:rPr>
          <w:rFonts w:ascii="Times New Roman" w:hAnsi="Times New Roman" w:cs="Times New Roman"/>
          <w:b/>
        </w:rPr>
        <w:t>you directly</w:t>
      </w:r>
      <w:r w:rsidRPr="00EE3FFA">
        <w:rPr>
          <w:rFonts w:ascii="Times New Roman" w:hAnsi="Times New Roman" w:cs="Times New Roman"/>
          <w:b/>
        </w:rPr>
        <w:t xml:space="preserve"> serve in </w:t>
      </w:r>
      <w:r w:rsidR="00626620" w:rsidRPr="00EE3FFA">
        <w:rPr>
          <w:rFonts w:ascii="Times New Roman" w:hAnsi="Times New Roman" w:cs="Times New Roman"/>
          <w:b/>
        </w:rPr>
        <w:t xml:space="preserve">PreK </w:t>
      </w:r>
      <w:r w:rsidR="0064329D">
        <w:rPr>
          <w:rFonts w:ascii="Times New Roman" w:hAnsi="Times New Roman" w:cs="Times New Roman"/>
          <w:b/>
        </w:rPr>
        <w:t>-</w:t>
      </w:r>
      <w:r w:rsidRPr="00EE3FFA">
        <w:rPr>
          <w:rFonts w:ascii="Times New Roman" w:hAnsi="Times New Roman" w:cs="Times New Roman"/>
          <w:b/>
        </w:rPr>
        <w:t xml:space="preserve"> 3</w:t>
      </w:r>
      <w:r w:rsidRPr="00EE3FFA">
        <w:rPr>
          <w:rFonts w:ascii="Times New Roman" w:hAnsi="Times New Roman" w:cs="Times New Roman"/>
          <w:b/>
          <w:vertAlign w:val="superscript"/>
        </w:rPr>
        <w:t>rd</w:t>
      </w:r>
      <w:r w:rsidRPr="00EE3FFA">
        <w:rPr>
          <w:rFonts w:ascii="Times New Roman" w:hAnsi="Times New Roman" w:cs="Times New Roman"/>
          <w:b/>
        </w:rPr>
        <w:t xml:space="preserve"> grade?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31F6EB99" w14:textId="26496C26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 xml:space="preserve">At how many sites do you </w:t>
      </w:r>
      <w:r w:rsidR="00DB5FCC">
        <w:rPr>
          <w:rFonts w:ascii="Times New Roman" w:hAnsi="Times New Roman" w:cs="Times New Roman"/>
          <w:b/>
        </w:rPr>
        <w:t xml:space="preserve">directly </w:t>
      </w:r>
      <w:r w:rsidRPr="00EE3FFA">
        <w:rPr>
          <w:rFonts w:ascii="Times New Roman" w:hAnsi="Times New Roman" w:cs="Times New Roman"/>
          <w:b/>
        </w:rPr>
        <w:t xml:space="preserve">serve </w:t>
      </w:r>
      <w:r w:rsidR="00626620" w:rsidRPr="00EE3FFA">
        <w:rPr>
          <w:rFonts w:ascii="Times New Roman" w:hAnsi="Times New Roman" w:cs="Times New Roman"/>
          <w:b/>
        </w:rPr>
        <w:t>Pre</w:t>
      </w:r>
      <w:r w:rsidRPr="00EE3FFA">
        <w:rPr>
          <w:rFonts w:ascii="Times New Roman" w:hAnsi="Times New Roman" w:cs="Times New Roman"/>
          <w:b/>
        </w:rPr>
        <w:t>K</w:t>
      </w:r>
      <w:r w:rsidR="006C6D07">
        <w:rPr>
          <w:rFonts w:ascii="Times New Roman" w:hAnsi="Times New Roman" w:cs="Times New Roman"/>
          <w:b/>
        </w:rPr>
        <w:t xml:space="preserve"> </w:t>
      </w:r>
      <w:r w:rsidR="0064329D">
        <w:rPr>
          <w:rFonts w:ascii="Times New Roman" w:hAnsi="Times New Roman" w:cs="Times New Roman"/>
          <w:b/>
        </w:rPr>
        <w:t>-</w:t>
      </w:r>
      <w:r w:rsidR="006C6D07">
        <w:rPr>
          <w:rFonts w:ascii="Times New Roman" w:hAnsi="Times New Roman" w:cs="Times New Roman"/>
          <w:b/>
        </w:rPr>
        <w:t xml:space="preserve"> </w:t>
      </w:r>
      <w:r w:rsidRPr="00EE3FFA">
        <w:rPr>
          <w:rFonts w:ascii="Times New Roman" w:hAnsi="Times New Roman" w:cs="Times New Roman"/>
          <w:b/>
        </w:rPr>
        <w:t>3</w:t>
      </w:r>
      <w:r w:rsidR="006C6D07" w:rsidRPr="006C6D07">
        <w:rPr>
          <w:rFonts w:ascii="Times New Roman" w:hAnsi="Times New Roman" w:cs="Times New Roman"/>
          <w:b/>
          <w:vertAlign w:val="superscript"/>
        </w:rPr>
        <w:t>rd</w:t>
      </w:r>
      <w:r w:rsidR="006C6D07">
        <w:rPr>
          <w:rFonts w:ascii="Times New Roman" w:hAnsi="Times New Roman" w:cs="Times New Roman"/>
          <w:b/>
        </w:rPr>
        <w:t xml:space="preserve"> grade</w:t>
      </w:r>
      <w:r w:rsidRPr="00EE3FFA">
        <w:rPr>
          <w:rFonts w:ascii="Times New Roman" w:hAnsi="Times New Roman" w:cs="Times New Roman"/>
          <w:b/>
        </w:rPr>
        <w:t xml:space="preserve"> students?</w:t>
      </w:r>
      <w:r w:rsidR="00DB5FCC">
        <w:rPr>
          <w:rFonts w:ascii="Times New Roman" w:hAnsi="Times New Roman" w:cs="Times New Roman"/>
          <w:b/>
        </w:rPr>
        <w:t xml:space="preserve">  </w:t>
      </w:r>
      <w:r w:rsidRPr="00DB5FCC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B5FCC">
        <w:rPr>
          <w:rFonts w:ascii="Times New Roman" w:hAnsi="Times New Roman" w:cs="Times New Roman"/>
        </w:rPr>
        <w:instrText xml:space="preserve"> FORMTEXT </w:instrText>
      </w:r>
      <w:r w:rsidRPr="00DB5FCC">
        <w:rPr>
          <w:rFonts w:ascii="Times New Roman" w:hAnsi="Times New Roman" w:cs="Times New Roman"/>
        </w:rPr>
      </w:r>
      <w:r w:rsidRPr="00DB5FCC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DB5FCC">
        <w:rPr>
          <w:rFonts w:ascii="Times New Roman" w:hAnsi="Times New Roman" w:cs="Times New Roman"/>
        </w:rPr>
        <w:fldChar w:fldCharType="end"/>
      </w:r>
    </w:p>
    <w:p w14:paraId="0DE5DAA6" w14:textId="25A6195F" w:rsidR="000A4D6E" w:rsidRPr="00DB5FCC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Briefly describe how you are engaging the families of the children you serve</w:t>
      </w:r>
      <w:r w:rsidR="00DB5FCC">
        <w:rPr>
          <w:rFonts w:ascii="Times New Roman" w:hAnsi="Times New Roman" w:cs="Times New Roman"/>
          <w:b/>
        </w:rPr>
        <w:t>.</w:t>
      </w:r>
    </w:p>
    <w:p w14:paraId="280245DB" w14:textId="53E8EE1B" w:rsidR="00DB5FCC" w:rsidRPr="00DB5FCC" w:rsidRDefault="000A4D6E" w:rsidP="00D173CC">
      <w:pPr>
        <w:pStyle w:val="ListParagraph"/>
        <w:spacing w:after="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69464189" w14:textId="2B0F3DF6" w:rsidR="000A4D6E" w:rsidRPr="00DB5FCC" w:rsidRDefault="008C578A" w:rsidP="000A4D6E">
      <w:pPr>
        <w:pStyle w:val="Heading2"/>
        <w:rPr>
          <w:rFonts w:ascii="Century Gothic" w:hAnsi="Century Gothic"/>
          <w:sz w:val="32"/>
        </w:rPr>
      </w:pPr>
      <w:r w:rsidRPr="00DB5FCC">
        <w:rPr>
          <w:rFonts w:ascii="Century Gothic" w:hAnsi="Century Gothic"/>
          <w:sz w:val="32"/>
        </w:rPr>
        <w:t>Grant Readiness</w:t>
      </w:r>
    </w:p>
    <w:p w14:paraId="7E18133F" w14:textId="4CF98C80" w:rsidR="000A4D6E" w:rsidRPr="000A7C73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List strategic partnerships currently in place with local government and other agencies and community-based organizations that you will be able to leverage for this initiative.</w:t>
      </w:r>
    </w:p>
    <w:p w14:paraId="73716941" w14:textId="1F75EA96" w:rsidR="000A7C73" w:rsidRPr="000A7C73" w:rsidRDefault="000A4D6E" w:rsidP="000A7C73">
      <w:pPr>
        <w:spacing w:after="120"/>
        <w:ind w:firstLine="720"/>
        <w:rPr>
          <w:rFonts w:ascii="Times New Roman" w:hAnsi="Times New Roman" w:cs="Times New Roman"/>
        </w:rPr>
      </w:pPr>
      <w:r w:rsidRPr="000A7C7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C73">
        <w:rPr>
          <w:rFonts w:ascii="Times New Roman" w:hAnsi="Times New Roman" w:cs="Times New Roman"/>
        </w:rPr>
        <w:instrText xml:space="preserve"> FORMTEXT </w:instrText>
      </w:r>
      <w:r w:rsidRPr="000A7C73">
        <w:rPr>
          <w:rFonts w:ascii="Times New Roman" w:hAnsi="Times New Roman" w:cs="Times New Roman"/>
        </w:rPr>
      </w:r>
      <w:r w:rsidRPr="000A7C73">
        <w:rPr>
          <w:rFonts w:ascii="Times New Roman" w:hAnsi="Times New Roman" w:cs="Times New Roman"/>
        </w:rPr>
        <w:fldChar w:fldCharType="separate"/>
      </w:r>
      <w:bookmarkStart w:id="10" w:name="_GoBack"/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bookmarkEnd w:id="10"/>
      <w:r w:rsidRPr="000A7C73">
        <w:rPr>
          <w:rFonts w:ascii="Times New Roman" w:hAnsi="Times New Roman" w:cs="Times New Roman"/>
        </w:rPr>
        <w:fldChar w:fldCharType="end"/>
      </w:r>
    </w:p>
    <w:p w14:paraId="3013C48B" w14:textId="2C29A023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What branding or image of your community and schools are you seeking to change, enhance, or improve?</w:t>
      </w:r>
    </w:p>
    <w:p w14:paraId="060A3575" w14:textId="0959B39C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50B17CFB" w14:textId="24DE05B7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t>Are you willing to share generic data about the results of this program to be included in our longitudinal study with fellow su</w:t>
      </w:r>
      <w:r w:rsidR="00626620" w:rsidRPr="00EE3FFA">
        <w:rPr>
          <w:rFonts w:ascii="Times New Roman" w:hAnsi="Times New Roman" w:cs="Times New Roman"/>
          <w:b/>
        </w:rPr>
        <w:t>perintendents and The White House?</w:t>
      </w:r>
    </w:p>
    <w:p w14:paraId="24A68D07" w14:textId="77777777" w:rsidR="00DB5FCC" w:rsidRDefault="00DB5FCC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1B28C0">
          <w:type w:val="continuous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</w:p>
    <w:p w14:paraId="3D48DDF6" w14:textId="6B869247" w:rsidR="008F5E0F" w:rsidRPr="00EE3FFA" w:rsidRDefault="008F5E0F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r w:rsidRPr="00EE3FFA">
        <w:rPr>
          <w:rFonts w:ascii="Times New Roman" w:hAnsi="Times New Roman" w:cs="Times New Roman"/>
        </w:rPr>
        <w:t xml:space="preserve">   Yes</w:t>
      </w:r>
    </w:p>
    <w:p w14:paraId="6E664D11" w14:textId="32A893FA" w:rsidR="00DB5FCC" w:rsidRDefault="008F5E0F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DB5FCC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  <w:r w:rsidRPr="00EE3FFA">
        <w:rPr>
          <w:rFonts w:ascii="Times New Roman" w:hAnsi="Times New Roman" w:cs="Times New Roman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r w:rsidR="000A7C73">
        <w:rPr>
          <w:rFonts w:ascii="Times New Roman" w:hAnsi="Times New Roman" w:cs="Times New Roman"/>
        </w:rPr>
        <w:t xml:space="preserve">   No</w:t>
      </w:r>
    </w:p>
    <w:p w14:paraId="4D409505" w14:textId="2886D765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lastRenderedPageBreak/>
        <w:t>Are you willing to be a part of the White House Initiative on Educational Excellence of Hispanics?</w:t>
      </w:r>
    </w:p>
    <w:p w14:paraId="62A41ACD" w14:textId="77777777" w:rsidR="00DB5FCC" w:rsidRDefault="00DB5FCC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1B28C0">
          <w:type w:val="continuous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</w:p>
    <w:p w14:paraId="1EF03258" w14:textId="65A76A41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r w:rsidR="008F5E0F" w:rsidRPr="00EE3FFA">
        <w:rPr>
          <w:rFonts w:ascii="Times New Roman" w:hAnsi="Times New Roman" w:cs="Times New Roman"/>
        </w:rPr>
        <w:t xml:space="preserve">   </w:t>
      </w:r>
      <w:r w:rsidRPr="00EE3FFA">
        <w:rPr>
          <w:rFonts w:ascii="Times New Roman" w:hAnsi="Times New Roman" w:cs="Times New Roman"/>
        </w:rPr>
        <w:t>Yes</w:t>
      </w:r>
    </w:p>
    <w:p w14:paraId="7FC81DA0" w14:textId="764EB053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3FFA">
        <w:rPr>
          <w:rFonts w:ascii="Times New Roman" w:hAnsi="Times New Roman" w:cs="Times New Roman"/>
        </w:rPr>
        <w:instrText xml:space="preserve"> FORMCHECKBOX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end"/>
      </w:r>
      <w:r w:rsidR="008F5E0F" w:rsidRPr="00EE3FFA">
        <w:rPr>
          <w:rFonts w:ascii="Times New Roman" w:hAnsi="Times New Roman" w:cs="Times New Roman"/>
        </w:rPr>
        <w:t xml:space="preserve">   </w:t>
      </w:r>
      <w:r w:rsidRPr="00EE3FFA">
        <w:rPr>
          <w:rFonts w:ascii="Times New Roman" w:hAnsi="Times New Roman" w:cs="Times New Roman"/>
        </w:rPr>
        <w:t>No</w:t>
      </w:r>
    </w:p>
    <w:p w14:paraId="71F69EFB" w14:textId="77777777" w:rsidR="00DB5FCC" w:rsidRDefault="00DB5FCC" w:rsidP="000A7C73">
      <w:pPr>
        <w:spacing w:after="120" w:line="240" w:lineRule="auto"/>
        <w:ind w:left="720"/>
        <w:rPr>
          <w:rFonts w:ascii="Times New Roman" w:hAnsi="Times New Roman" w:cs="Times New Roman"/>
        </w:rPr>
        <w:sectPr w:rsidR="00DB5FCC" w:rsidSect="00DB5FCC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</w:p>
    <w:p w14:paraId="0D106787" w14:textId="5EA36683" w:rsidR="000A4D6E" w:rsidRPr="00EE3FFA" w:rsidRDefault="000A4D6E" w:rsidP="000A7C73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b/>
        </w:rPr>
      </w:pPr>
      <w:r w:rsidRPr="00EE3FFA">
        <w:rPr>
          <w:rFonts w:ascii="Times New Roman" w:hAnsi="Times New Roman" w:cs="Times New Roman"/>
          <w:b/>
        </w:rPr>
        <w:lastRenderedPageBreak/>
        <w:t>Please share any other comments</w:t>
      </w:r>
      <w:r w:rsidR="00626620" w:rsidRPr="00EE3FFA">
        <w:rPr>
          <w:rFonts w:ascii="Times New Roman" w:hAnsi="Times New Roman" w:cs="Times New Roman"/>
          <w:b/>
        </w:rPr>
        <w:t>, current initiatives, areas of interest,</w:t>
      </w:r>
      <w:r w:rsidRPr="00EE3FFA">
        <w:rPr>
          <w:rFonts w:ascii="Times New Roman" w:hAnsi="Times New Roman" w:cs="Times New Roman"/>
          <w:b/>
        </w:rPr>
        <w:t xml:space="preserve"> or information that you bel</w:t>
      </w:r>
      <w:r w:rsidR="00626620" w:rsidRPr="00EE3FFA">
        <w:rPr>
          <w:rFonts w:ascii="Times New Roman" w:hAnsi="Times New Roman" w:cs="Times New Roman"/>
          <w:b/>
        </w:rPr>
        <w:t>ieve will be helpful to our grant evaluation team</w:t>
      </w:r>
      <w:r w:rsidRPr="00EE3FFA">
        <w:rPr>
          <w:rFonts w:ascii="Times New Roman" w:hAnsi="Times New Roman" w:cs="Times New Roman"/>
          <w:b/>
        </w:rPr>
        <w:t xml:space="preserve"> in determining your qualification for this grant.</w:t>
      </w:r>
    </w:p>
    <w:p w14:paraId="4960570C" w14:textId="77777777" w:rsidR="000A4D6E" w:rsidRPr="00EE3FFA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sectPr w:rsidR="000A4D6E" w:rsidRPr="00EE3FFA" w:rsidSect="001B28C0">
      <w:type w:val="continuous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E0223" w14:textId="77777777" w:rsidR="00E86602" w:rsidRDefault="00E86602" w:rsidP="00A67698">
      <w:pPr>
        <w:spacing w:line="240" w:lineRule="auto"/>
      </w:pPr>
      <w:r>
        <w:separator/>
      </w:r>
    </w:p>
  </w:endnote>
  <w:endnote w:type="continuationSeparator" w:id="0">
    <w:p w14:paraId="34870F2C" w14:textId="77777777" w:rsidR="00E86602" w:rsidRDefault="00E86602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E86602" w:rsidRDefault="00E866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62DB1" w14:textId="77777777" w:rsidR="00E86602" w:rsidRDefault="00E86602" w:rsidP="00A67698">
      <w:pPr>
        <w:spacing w:line="240" w:lineRule="auto"/>
      </w:pPr>
      <w:r>
        <w:separator/>
      </w:r>
    </w:p>
  </w:footnote>
  <w:footnote w:type="continuationSeparator" w:id="0">
    <w:p w14:paraId="4F717925" w14:textId="77777777" w:rsidR="00E86602" w:rsidRDefault="00E86602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E86602" w:rsidRDefault="00E86602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E86602" w:rsidRDefault="00E86602">
    <w:pPr>
      <w:pStyle w:val="Header"/>
    </w:pPr>
  </w:p>
  <w:p w14:paraId="014EAAE2" w14:textId="77777777" w:rsidR="00E86602" w:rsidRDefault="00E86602">
    <w:pPr>
      <w:pStyle w:val="Header"/>
    </w:pPr>
  </w:p>
  <w:p w14:paraId="41FE566D" w14:textId="67C47D2D" w:rsidR="00E86602" w:rsidRDefault="00E86602">
    <w:pPr>
      <w:pStyle w:val="Header"/>
    </w:pPr>
  </w:p>
  <w:p w14:paraId="55466186" w14:textId="77777777" w:rsidR="00E86602" w:rsidRDefault="00E86602">
    <w:pPr>
      <w:pStyle w:val="Header"/>
    </w:pPr>
  </w:p>
  <w:p w14:paraId="3ACA4076" w14:textId="6AE6E0E9" w:rsidR="00E86602" w:rsidRDefault="00E86602">
    <w:pPr>
      <w:pStyle w:val="Header"/>
    </w:pPr>
  </w:p>
  <w:p w14:paraId="7C17B1ED" w14:textId="77777777" w:rsidR="00E86602" w:rsidRDefault="00E866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3MLY0NDeyMLQwNrNQ0lEKTi0uzszPAykwrgUAhI+j9SwAAAA="/>
  </w:docVars>
  <w:rsids>
    <w:rsidRoot w:val="00A67698"/>
    <w:rsid w:val="0006682C"/>
    <w:rsid w:val="000A4D6E"/>
    <w:rsid w:val="000A7C73"/>
    <w:rsid w:val="0015296B"/>
    <w:rsid w:val="00184B53"/>
    <w:rsid w:val="001B28C0"/>
    <w:rsid w:val="00217172"/>
    <w:rsid w:val="00236E96"/>
    <w:rsid w:val="0024178B"/>
    <w:rsid w:val="00287261"/>
    <w:rsid w:val="003073AC"/>
    <w:rsid w:val="003738E0"/>
    <w:rsid w:val="00390968"/>
    <w:rsid w:val="0040600D"/>
    <w:rsid w:val="00454FAB"/>
    <w:rsid w:val="004D5376"/>
    <w:rsid w:val="00541222"/>
    <w:rsid w:val="005D0BC9"/>
    <w:rsid w:val="005E5701"/>
    <w:rsid w:val="006025EC"/>
    <w:rsid w:val="0061619C"/>
    <w:rsid w:val="00626620"/>
    <w:rsid w:val="0064141B"/>
    <w:rsid w:val="0064329D"/>
    <w:rsid w:val="00672EE4"/>
    <w:rsid w:val="00673398"/>
    <w:rsid w:val="006C6D07"/>
    <w:rsid w:val="006E216E"/>
    <w:rsid w:val="007614BA"/>
    <w:rsid w:val="00771B4F"/>
    <w:rsid w:val="00785F1A"/>
    <w:rsid w:val="007875E3"/>
    <w:rsid w:val="007B1EF7"/>
    <w:rsid w:val="007C040D"/>
    <w:rsid w:val="007E1704"/>
    <w:rsid w:val="008179A9"/>
    <w:rsid w:val="00821702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AF22DA"/>
    <w:rsid w:val="00B00F1A"/>
    <w:rsid w:val="00B440D4"/>
    <w:rsid w:val="00B46C91"/>
    <w:rsid w:val="00B9657F"/>
    <w:rsid w:val="00BA504D"/>
    <w:rsid w:val="00BB6E88"/>
    <w:rsid w:val="00BF4F61"/>
    <w:rsid w:val="00BF6E79"/>
    <w:rsid w:val="00C116C3"/>
    <w:rsid w:val="00C2693A"/>
    <w:rsid w:val="00CA1008"/>
    <w:rsid w:val="00D006F4"/>
    <w:rsid w:val="00D173CC"/>
    <w:rsid w:val="00D36544"/>
    <w:rsid w:val="00D57843"/>
    <w:rsid w:val="00D7366A"/>
    <w:rsid w:val="00D85B96"/>
    <w:rsid w:val="00DB5FCC"/>
    <w:rsid w:val="00DE6F76"/>
    <w:rsid w:val="00DF6110"/>
    <w:rsid w:val="00E86602"/>
    <w:rsid w:val="00EC119E"/>
    <w:rsid w:val="00EE3FFA"/>
    <w:rsid w:val="00EF3F6B"/>
    <w:rsid w:val="00F028D0"/>
    <w:rsid w:val="00F23DF8"/>
    <w:rsid w:val="00F80EE8"/>
    <w:rsid w:val="00F94FFD"/>
    <w:rsid w:val="00F96740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6C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steps2Brilliance.com/Grants" TargetMode="External"/><Relationship Id="rId10" Type="http://schemas.openxmlformats.org/officeDocument/2006/relationships/hyperlink" Target="mailto: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884EE-17C0-4545-9EB6-3E0B385D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4</cp:revision>
  <cp:lastPrinted>2017-08-10T21:33:00Z</cp:lastPrinted>
  <dcterms:created xsi:type="dcterms:W3CDTF">2018-07-12T18:44:00Z</dcterms:created>
  <dcterms:modified xsi:type="dcterms:W3CDTF">2018-07-12T19:05:00Z</dcterms:modified>
</cp:coreProperties>
</file>